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8A9" w:rsidRDefault="00F618A9" w:rsidP="00F618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 w:rsidR="00F618A9" w:rsidRDefault="00F618A9" w:rsidP="00F618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bottomFromText="160" w:vertAnchor="page" w:horzAnchor="margin" w:tblpXSpec="center" w:tblpY="2626"/>
        <w:tblW w:w="10425" w:type="dxa"/>
        <w:tblLook w:val="04A0" w:firstRow="1" w:lastRow="0" w:firstColumn="1" w:lastColumn="0" w:noHBand="0" w:noVBand="1"/>
      </w:tblPr>
      <w:tblGrid>
        <w:gridCol w:w="5387"/>
        <w:gridCol w:w="5038"/>
      </w:tblGrid>
      <w:tr w:rsidR="00F618A9" w:rsidTr="00F618A9">
        <w:trPr>
          <w:trHeight w:val="213"/>
        </w:trPr>
        <w:tc>
          <w:tcPr>
            <w:tcW w:w="5387" w:type="dxa"/>
            <w:hideMark/>
          </w:tcPr>
          <w:p w:rsidR="00F618A9" w:rsidRDefault="00F618A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hideMark/>
          </w:tcPr>
          <w:p w:rsidR="00F618A9" w:rsidRDefault="00F618A9">
            <w:pPr>
              <w:spacing w:after="0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F618A9" w:rsidTr="00F618A9">
        <w:trPr>
          <w:trHeight w:val="225"/>
        </w:trPr>
        <w:tc>
          <w:tcPr>
            <w:tcW w:w="5387" w:type="dxa"/>
            <w:hideMark/>
          </w:tcPr>
          <w:p w:rsidR="00F618A9" w:rsidRDefault="00F618A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hideMark/>
          </w:tcPr>
          <w:p w:rsidR="00F618A9" w:rsidRDefault="00F618A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F618A9" w:rsidTr="00F618A9">
        <w:trPr>
          <w:trHeight w:val="213"/>
        </w:trPr>
        <w:tc>
          <w:tcPr>
            <w:tcW w:w="5387" w:type="dxa"/>
            <w:hideMark/>
          </w:tcPr>
          <w:p w:rsidR="00F618A9" w:rsidRDefault="00F618A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hideMark/>
          </w:tcPr>
          <w:p w:rsidR="00F618A9" w:rsidRDefault="00F618A9">
            <w:pPr>
              <w:spacing w:after="0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«Красноуфимская школа»</w:t>
            </w:r>
          </w:p>
        </w:tc>
      </w:tr>
      <w:tr w:rsidR="00F618A9" w:rsidTr="00F618A9">
        <w:trPr>
          <w:trHeight w:val="439"/>
        </w:trPr>
        <w:tc>
          <w:tcPr>
            <w:tcW w:w="5387" w:type="dxa"/>
            <w:hideMark/>
          </w:tcPr>
          <w:p w:rsidR="00F618A9" w:rsidRDefault="00F618A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F618A9" w:rsidRDefault="00F618A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hideMark/>
          </w:tcPr>
          <w:p w:rsidR="00F618A9" w:rsidRDefault="00F618A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F618A9" w:rsidRDefault="00F618A9" w:rsidP="00F618A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 w:rsidR="00F618A9" w:rsidRDefault="00F618A9" w:rsidP="00F618A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 w:rsidR="00F618A9" w:rsidRDefault="00F618A9" w:rsidP="00F618A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обучающихся 1 класса</w:t>
      </w:r>
    </w:p>
    <w:p w:rsidR="00F618A9" w:rsidRDefault="00F618A9" w:rsidP="00F618A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учебному предмету «Речевая практика»</w:t>
      </w:r>
    </w:p>
    <w:p w:rsidR="00F618A9" w:rsidRDefault="00F618A9" w:rsidP="00F618A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618A9" w:rsidRDefault="00F618A9" w:rsidP="00F618A9">
      <w:pPr>
        <w:shd w:val="clear" w:color="auto" w:fill="FFFFFF"/>
        <w:tabs>
          <w:tab w:val="left" w:pos="5735"/>
          <w:tab w:val="right" w:pos="9356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F618A9" w:rsidRDefault="00F618A9" w:rsidP="00F618A9">
      <w:pPr>
        <w:shd w:val="clear" w:color="auto" w:fill="FFFFFF"/>
        <w:tabs>
          <w:tab w:val="left" w:pos="5735"/>
          <w:tab w:val="right" w:pos="9356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Составитель: Кузнецова Н.А.</w:t>
      </w:r>
    </w:p>
    <w:p w:rsidR="00F618A9" w:rsidRDefault="00F618A9" w:rsidP="00F618A9"/>
    <w:p w:rsidR="00F618A9" w:rsidRDefault="00F618A9" w:rsidP="00F618A9"/>
    <w:p w:rsidR="00F618A9" w:rsidRDefault="00F618A9" w:rsidP="00F618A9"/>
    <w:p w:rsidR="00F618A9" w:rsidRDefault="00F618A9" w:rsidP="00F618A9"/>
    <w:p w:rsidR="00F618A9" w:rsidRDefault="00F618A9" w:rsidP="00F618A9"/>
    <w:p w:rsidR="00F618A9" w:rsidRDefault="00F618A9" w:rsidP="00F618A9"/>
    <w:p w:rsidR="007A4AD0" w:rsidRDefault="007A4AD0" w:rsidP="00F618A9">
      <w:bookmarkStart w:id="0" w:name="_GoBack"/>
      <w:bookmarkEnd w:id="0"/>
    </w:p>
    <w:p w:rsidR="00F618A9" w:rsidRDefault="00F618A9" w:rsidP="00F618A9"/>
    <w:p w:rsidR="00F618A9" w:rsidRDefault="00F618A9" w:rsidP="00F618A9"/>
    <w:p w:rsidR="00F618A9" w:rsidRDefault="00F618A9" w:rsidP="00F618A9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F618A9" w:rsidRDefault="00F618A9" w:rsidP="00F618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"Речевая практика» 1 класс</w:t>
      </w:r>
    </w:p>
    <w:p w:rsidR="00F618A9" w:rsidRDefault="00F618A9" w:rsidP="00F618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4"/>
        <w:tblW w:w="10065" w:type="dxa"/>
        <w:tblInd w:w="-176" w:type="dxa"/>
        <w:tblLook w:val="04A0" w:firstRow="1" w:lastRow="0" w:firstColumn="1" w:lastColumn="0" w:noHBand="0" w:noVBand="1"/>
      </w:tblPr>
      <w:tblGrid>
        <w:gridCol w:w="4962"/>
        <w:gridCol w:w="5103"/>
      </w:tblGrid>
      <w:tr w:rsidR="00F618A9" w:rsidTr="00F618A9">
        <w:trPr>
          <w:trHeight w:val="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A9" w:rsidRDefault="00F618A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Минимальный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A9" w:rsidRDefault="00F618A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Достаточный  уровень</w:t>
            </w:r>
          </w:p>
        </w:tc>
      </w:tr>
      <w:tr w:rsidR="00F618A9" w:rsidTr="00F618A9">
        <w:trPr>
          <w:trHeight w:val="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9" w:rsidRDefault="00F618A9">
            <w:pPr>
              <w:pStyle w:val="a5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-выполняет по словесной инструкции учителя действия, повторяющиеся каждый день;</w:t>
            </w:r>
          </w:p>
          <w:p w:rsidR="00F618A9" w:rsidRDefault="00F618A9">
            <w:pPr>
              <w:pStyle w:val="a5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-называет предметы и соотносить их с картинками;</w:t>
            </w:r>
          </w:p>
          <w:p w:rsidR="00F618A9" w:rsidRDefault="00F618A9">
            <w:pPr>
              <w:pStyle w:val="a5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-воспринимает на слух небольших по объёму и доступных по содержанию сказок и рассказов; отвечает на вопросы учителя по их содержанию с опорой на иллюстративный материал; </w:t>
            </w:r>
          </w:p>
          <w:p w:rsidR="00F618A9" w:rsidRDefault="00F618A9">
            <w:pPr>
              <w:pStyle w:val="a5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-участвует в беседах на темы, близкие личному опыту ребенка; </w:t>
            </w:r>
          </w:p>
          <w:p w:rsidR="00F618A9" w:rsidRDefault="00F618A9">
            <w:pPr>
              <w:pStyle w:val="a5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-употребляет «вежливые» слова при обращении к другим людям;</w:t>
            </w:r>
          </w:p>
          <w:p w:rsidR="00F618A9" w:rsidRDefault="00F618A9">
            <w:pPr>
              <w:pStyle w:val="a5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-правильно здоровается при встрече и прощается при расставании;</w:t>
            </w:r>
          </w:p>
          <w:p w:rsidR="00F618A9" w:rsidRDefault="00F618A9">
            <w:pPr>
              <w:pStyle w:val="a5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-сообщает своё имя и фамилию, имена и отчества учителей, воспитателей, имена ближайших родственников.</w:t>
            </w:r>
          </w:p>
          <w:p w:rsidR="00F618A9" w:rsidRDefault="00F618A9">
            <w:pPr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A9" w:rsidRDefault="00F618A9">
            <w:pPr>
              <w:autoSpaceDN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-выполняет задания по словесной инструкции;</w:t>
            </w:r>
          </w:p>
          <w:p w:rsidR="00F618A9" w:rsidRDefault="00F618A9">
            <w:pPr>
              <w:autoSpaceDN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-называет предметы и действия, соотносит их с картинками;</w:t>
            </w:r>
          </w:p>
          <w:p w:rsidR="00F618A9" w:rsidRDefault="00F618A9">
            <w:pPr>
              <w:autoSpaceDN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-воспринимает на слух небольших по объёму и доступных по содержанию сказок и рассказов; отвечает на вопросы учителя по их содержанию; </w:t>
            </w:r>
          </w:p>
          <w:p w:rsidR="00F618A9" w:rsidRDefault="00F618A9">
            <w:pPr>
              <w:autoSpaceDN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-активно участвует в диалогах по темам речевых ситуаций; </w:t>
            </w:r>
          </w:p>
          <w:p w:rsidR="00F618A9" w:rsidRDefault="00F618A9">
            <w:pPr>
              <w:autoSpaceDN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-внятно выражает просьбы, употребляет «вежливые» слова;</w:t>
            </w:r>
          </w:p>
          <w:p w:rsidR="00F618A9" w:rsidRDefault="00F618A9">
            <w:pPr>
              <w:autoSpaceDN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-соблюдает правила речевого этикета при встрече и прощании;</w:t>
            </w:r>
          </w:p>
          <w:p w:rsidR="00F618A9" w:rsidRDefault="00F618A9">
            <w:pPr>
              <w:autoSpaceDN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/>
                <w:sz w:val="28"/>
                <w:szCs w:val="28"/>
              </w:rPr>
              <w:t>-сообщает своё имя и фамилию, имена и отчества учителей, воспитателей, имена ближайших родственников.</w:t>
            </w:r>
          </w:p>
        </w:tc>
      </w:tr>
    </w:tbl>
    <w:p w:rsidR="00F618A9" w:rsidRDefault="00F618A9" w:rsidP="00F618A9">
      <w:pPr>
        <w:pStyle w:val="a6"/>
        <w:shd w:val="clear" w:color="auto" w:fill="FFFFFF"/>
        <w:spacing w:after="0" w:line="256" w:lineRule="auto"/>
        <w:ind w:left="-13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F618A9" w:rsidRDefault="00F618A9" w:rsidP="00F618A9">
      <w:pPr>
        <w:pStyle w:val="a6"/>
        <w:numPr>
          <w:ilvl w:val="0"/>
          <w:numId w:val="1"/>
        </w:numPr>
        <w:shd w:val="clear" w:color="auto" w:fill="FFFFFF"/>
        <w:spacing w:after="0" w:line="256" w:lineRule="auto"/>
        <w:ind w:left="-131" w:hanging="436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«Речевая практика»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 класса</w:t>
      </w:r>
    </w:p>
    <w:p w:rsidR="00F618A9" w:rsidRDefault="00F618A9" w:rsidP="00F618A9">
      <w:pPr>
        <w:shd w:val="clear" w:color="auto" w:fill="FFFFFF"/>
        <w:spacing w:after="0" w:line="256" w:lineRule="auto"/>
        <w:ind w:left="-567" w:firstLine="567"/>
        <w:contextualSpacing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 w:rsidR="00F618A9" w:rsidRDefault="00F618A9" w:rsidP="00F618A9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 w:rsidR="00F618A9" w:rsidRDefault="00F618A9" w:rsidP="00F618A9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КИМ состоят из двух вариантов минимального и достаточного.</w:t>
      </w:r>
    </w:p>
    <w:p w:rsidR="00F618A9" w:rsidRDefault="00F618A9" w:rsidP="00F618A9">
      <w:pPr>
        <w:shd w:val="clear" w:color="auto" w:fill="FFFFFF"/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работы:</w:t>
      </w:r>
      <w:r>
        <w:rPr>
          <w:rFonts w:ascii="Times New Roman" w:hAnsi="Times New Roman" w:cs="Times New Roman"/>
          <w:sz w:val="28"/>
          <w:szCs w:val="28"/>
        </w:rPr>
        <w:t xml:space="preserve"> проверить </w:t>
      </w:r>
      <w:r>
        <w:rPr>
          <w:rFonts w:ascii="Times New Roman" w:hAnsi="Times New Roman" w:cs="Times New Roman"/>
          <w:b/>
          <w:sz w:val="28"/>
          <w:szCs w:val="28"/>
        </w:rPr>
        <w:t>знания и умения</w:t>
      </w:r>
    </w:p>
    <w:p w:rsidR="00F618A9" w:rsidRDefault="00F618A9" w:rsidP="00F618A9">
      <w:pPr>
        <w:shd w:val="clear" w:color="auto" w:fill="FFFFFF"/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уметь классифицировать, анализировать и соотносить; </w:t>
      </w:r>
    </w:p>
    <w:p w:rsidR="00F618A9" w:rsidRDefault="00F618A9" w:rsidP="00F618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речевого этикета при встрече и прощании;</w:t>
      </w:r>
    </w:p>
    <w:p w:rsidR="00F618A9" w:rsidRDefault="00F618A9" w:rsidP="00F618A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выполнять по словесной инструкции учителя действия,</w:t>
      </w:r>
    </w:p>
    <w:p w:rsidR="00F618A9" w:rsidRDefault="00F618A9" w:rsidP="00F618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называть  предметы и соотносить их с картинками;</w:t>
      </w:r>
    </w:p>
    <w:p w:rsidR="00F618A9" w:rsidRDefault="00F618A9" w:rsidP="00F618A9">
      <w:pPr>
        <w:pStyle w:val="a6"/>
        <w:numPr>
          <w:ilvl w:val="0"/>
          <w:numId w:val="1"/>
        </w:numPr>
        <w:spacing w:after="0"/>
        <w:ind w:left="0"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Критерий оценивания</w:t>
      </w:r>
    </w:p>
    <w:p w:rsidR="00F618A9" w:rsidRDefault="00F618A9" w:rsidP="00F618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оцениваются по следующим критериям:</w:t>
      </w:r>
    </w:p>
    <w:p w:rsidR="00F618A9" w:rsidRDefault="00F618A9" w:rsidP="00F618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-Задание выполнено самостоятельно без существенных ошибок; знания учащегося являются полными (3б.)</w:t>
      </w:r>
    </w:p>
    <w:p w:rsidR="00F618A9" w:rsidRDefault="00F618A9" w:rsidP="00F618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-Задание выполнено самостоятельно, но допущены ошибки; знания учащегося частично полные; (2б.)</w:t>
      </w:r>
    </w:p>
    <w:p w:rsidR="00F618A9" w:rsidRDefault="00F618A9" w:rsidP="00F618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-Задание выполнено по словесной инструкции, или с опорой на образец, или с использованием различных видов помощи (1 б.)</w:t>
      </w:r>
    </w:p>
    <w:p w:rsidR="00F618A9" w:rsidRDefault="00F618A9" w:rsidP="00F618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-Задание выполнено неверно или не выполнено при оказании различных видов помощи; знания учащегося неполные (0 б.)</w:t>
      </w:r>
    </w:p>
    <w:p w:rsidR="00F618A9" w:rsidRDefault="00F618A9" w:rsidP="00F618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Максимально за работу можно получить 15 баллов.</w:t>
      </w:r>
    </w:p>
    <w:p w:rsidR="00F618A9" w:rsidRDefault="00F618A9" w:rsidP="00F618A9">
      <w:pPr>
        <w:shd w:val="clear" w:color="auto" w:fill="FFFFFF"/>
        <w:tabs>
          <w:tab w:val="left" w:pos="284"/>
        </w:tabs>
        <w:spacing w:after="0" w:line="25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18A9" w:rsidRDefault="00F618A9" w:rsidP="00F618A9">
      <w:pPr>
        <w:shd w:val="clear" w:color="auto" w:fill="FFFFFF"/>
        <w:tabs>
          <w:tab w:val="left" w:pos="284"/>
        </w:tabs>
        <w:spacing w:after="0" w:line="25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Продолжительность промежуточной аттестации - 30 минут</w:t>
      </w:r>
    </w:p>
    <w:p w:rsidR="00F618A9" w:rsidRDefault="00F618A9" w:rsidP="00F618A9">
      <w:pPr>
        <w:tabs>
          <w:tab w:val="left" w:pos="3513"/>
        </w:tabs>
        <w:overflowPunct w:val="0"/>
        <w:spacing w:line="216" w:lineRule="auto"/>
        <w:ind w:left="426" w:right="-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F618A9" w:rsidRDefault="00F618A9" w:rsidP="00F618A9">
      <w:pPr>
        <w:pStyle w:val="a6"/>
        <w:numPr>
          <w:ilvl w:val="0"/>
          <w:numId w:val="1"/>
        </w:numPr>
        <w:overflowPunct w:val="0"/>
        <w:spacing w:after="160" w:line="216" w:lineRule="auto"/>
        <w:ind w:left="0" w:right="-1" w:hanging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Контрольно – измерительный материал</w:t>
      </w:r>
    </w:p>
    <w:p w:rsidR="00F618A9" w:rsidRDefault="00F618A9" w:rsidP="00F618A9">
      <w:pPr>
        <w:overflowPunct w:val="0"/>
        <w:spacing w:line="216" w:lineRule="auto"/>
        <w:ind w:left="426"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18A9" w:rsidRDefault="00F618A9" w:rsidP="00F618A9">
      <w:pPr>
        <w:overflowPunct w:val="0"/>
        <w:spacing w:line="216" w:lineRule="auto"/>
        <w:ind w:left="426"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Минимальный уровень</w:t>
      </w:r>
    </w:p>
    <w:p w:rsidR="00F618A9" w:rsidRDefault="00F618A9" w:rsidP="00F618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Текст задания: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Послушай внимательно и повтори четко: Ша-ша-ша – мама моет малыша; Жа-жа-жа – есть иголки у ежа.</w:t>
      </w: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Текст задания: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 (подчеркни) из двух близких по содержанию картинок ту, которая соответствует услышанному предложению: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Шура подметает пол.</w:t>
      </w:r>
    </w:p>
    <w:p w:rsidR="00F618A9" w:rsidRDefault="00F618A9" w:rsidP="00F618A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752600" cy="2066925"/>
            <wp:effectExtent l="0" t="0" r="0" b="9525"/>
            <wp:docPr id="24" name="Рисунок 24" descr="https://fsd.multiurok.ru/html/2023/09/30/s_651840eb0cf16/phpkOMOum_Vhodnaya-diagnostika-1-klass_html_8cdae6d0788f41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fsd.multiurok.ru/html/2023/09/30/s_651840eb0cf16/phpkOMOum_Vhodnaya-diagnostika-1-klass_html_8cdae6d0788f412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885950" cy="2505075"/>
            <wp:effectExtent l="0" t="0" r="0" b="9525"/>
            <wp:docPr id="23" name="Рисунок 23" descr="https://fsd.multiurok.ru/html/2023/09/30/s_651840eb0cf16/phpkOMOum_Vhodnaya-diagnostika-1-klass_html_cc3b64201a4d5a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fsd.multiurok.ru/html/2023/09/30/s_651840eb0cf16/phpkOMOum_Vhodnaya-diagnostika-1-klass_html_cc3b64201a4d5a1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Речевой этикет, использование выразительных и невербальных средства общения при встрече и расставании:</w:t>
      </w: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Текст задания: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вам пришли гости. Как нужно правильно их встречать? Как правильно провожать гостей?</w:t>
      </w: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Текст задания: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 рассказ по теме «Утро школьника». В этом тебе помогут картинки. Что было сначала, какое действие выполнял мальчик потом, и чем заканчивается утро школьника.</w:t>
      </w: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1476375" cy="12287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295400" cy="136207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657350" cy="134302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390650" cy="14668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8A9" w:rsidRDefault="00F618A9" w:rsidP="00F618A9"/>
    <w:p w:rsidR="00F618A9" w:rsidRDefault="00F618A9" w:rsidP="00F618A9">
      <w:r>
        <w:rPr>
          <w:noProof/>
          <w:lang w:eastAsia="ru-RU"/>
        </w:rPr>
        <w:drawing>
          <wp:inline distT="0" distB="0" distL="0" distR="0">
            <wp:extent cx="1485900" cy="14287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276350" cy="14478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8A9" w:rsidRDefault="00F618A9" w:rsidP="00F618A9"/>
    <w:p w:rsidR="00F618A9" w:rsidRDefault="00F618A9" w:rsidP="00F618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Проверить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умение классифицировать, анализировать и соотносить.</w:t>
      </w:r>
      <w:r>
        <w:rPr>
          <w:rFonts w:ascii="Times New Roman" w:hAnsi="Times New Roman" w:cs="Times New Roman"/>
          <w:b/>
          <w:sz w:val="28"/>
          <w:szCs w:val="28"/>
        </w:rPr>
        <w:t xml:space="preserve"> Текст задания: </w:t>
      </w:r>
      <w:r>
        <w:rPr>
          <w:rFonts w:ascii="Times New Roman" w:hAnsi="Times New Roman" w:cs="Times New Roman"/>
          <w:sz w:val="28"/>
          <w:szCs w:val="28"/>
        </w:rPr>
        <w:t>Подчеркни лишний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предмет.</w:t>
      </w: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9"/>
        <w:gridCol w:w="2314"/>
        <w:gridCol w:w="2297"/>
        <w:gridCol w:w="2355"/>
      </w:tblGrid>
      <w:tr w:rsidR="00F618A9" w:rsidTr="00F618A9">
        <w:tc>
          <w:tcPr>
            <w:tcW w:w="2392" w:type="dxa"/>
            <w:hideMark/>
          </w:tcPr>
          <w:p w:rsidR="00F618A9" w:rsidRDefault="00F618A9">
            <w:r>
              <w:rPr>
                <w:noProof/>
                <w:lang w:eastAsia="ru-RU"/>
              </w:rPr>
              <w:drawing>
                <wp:inline distT="0" distB="0" distL="0" distR="0">
                  <wp:extent cx="1371600" cy="971550"/>
                  <wp:effectExtent l="0" t="0" r="0" b="0"/>
                  <wp:docPr id="16" name="Рисунок 16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hideMark/>
          </w:tcPr>
          <w:p w:rsidR="00F618A9" w:rsidRDefault="00F618A9">
            <w:r>
              <w:rPr>
                <w:noProof/>
                <w:lang w:eastAsia="ru-RU"/>
              </w:rPr>
              <w:drawing>
                <wp:inline distT="0" distB="0" distL="0" distR="0">
                  <wp:extent cx="1123950" cy="1381125"/>
                  <wp:effectExtent l="0" t="0" r="0" b="9525"/>
                  <wp:docPr id="15" name="Рисунок 15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hideMark/>
          </w:tcPr>
          <w:p w:rsidR="00F618A9" w:rsidRDefault="00F618A9">
            <w:r>
              <w:rPr>
                <w:noProof/>
                <w:lang w:eastAsia="ru-RU"/>
              </w:rPr>
              <w:drawing>
                <wp:inline distT="0" distB="0" distL="0" distR="0">
                  <wp:extent cx="1066800" cy="1428750"/>
                  <wp:effectExtent l="0" t="0" r="0" b="0"/>
                  <wp:docPr id="14" name="Рисунок 1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hideMark/>
          </w:tcPr>
          <w:p w:rsidR="00F618A9" w:rsidRDefault="00F618A9">
            <w:r>
              <w:rPr>
                <w:noProof/>
                <w:lang w:eastAsia="ru-RU"/>
              </w:rPr>
              <w:drawing>
                <wp:inline distT="0" distB="0" distL="0" distR="0">
                  <wp:extent cx="1247775" cy="1571625"/>
                  <wp:effectExtent l="0" t="0" r="9525" b="9525"/>
                  <wp:docPr id="13" name="Рисунок 1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618A9" w:rsidRDefault="00F618A9" w:rsidP="00F618A9">
      <w:pPr>
        <w:overflowPunct w:val="0"/>
        <w:spacing w:line="216" w:lineRule="auto"/>
        <w:ind w:left="426"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18A9" w:rsidRDefault="00F618A9" w:rsidP="00F618A9">
      <w:pPr>
        <w:overflowPunct w:val="0"/>
        <w:spacing w:line="216" w:lineRule="auto"/>
        <w:ind w:left="426"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18A9" w:rsidRDefault="00F618A9" w:rsidP="00F618A9">
      <w:pPr>
        <w:overflowPunct w:val="0"/>
        <w:spacing w:line="216" w:lineRule="auto"/>
        <w:ind w:left="426"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18A9" w:rsidRDefault="00F618A9" w:rsidP="00F618A9">
      <w:pPr>
        <w:overflowPunct w:val="0"/>
        <w:spacing w:line="216" w:lineRule="auto"/>
        <w:ind w:left="426"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18A9" w:rsidRDefault="00F618A9" w:rsidP="00F618A9">
      <w:pPr>
        <w:overflowPunct w:val="0"/>
        <w:spacing w:line="216" w:lineRule="auto"/>
        <w:ind w:left="426"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Достаточный  уровень</w:t>
      </w:r>
    </w:p>
    <w:p w:rsidR="00F618A9" w:rsidRDefault="00F618A9" w:rsidP="00F618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Текст задания: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Послушай внимательно и повтори четко: Ша-ша-ша – мама моет малыша; Жа-жа-жа – есть иголки у ежа.</w:t>
      </w: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Текст задания: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 (подчеркни) из двух близких по содержанию картинок ту, которая соответствует услышанному предложению: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Шура подметает пол.</w:t>
      </w:r>
    </w:p>
    <w:p w:rsidR="00F618A9" w:rsidRDefault="00F618A9" w:rsidP="00F618A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>
            <wp:extent cx="1752600" cy="2066925"/>
            <wp:effectExtent l="0" t="0" r="0" b="9525"/>
            <wp:docPr id="12" name="Рисунок 12" descr="https://fsd.multiurok.ru/html/2023/09/30/s_651840eb0cf16/phpkOMOum_Vhodnaya-diagnostika-1-klass_html_8cdae6d0788f41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s://fsd.multiurok.ru/html/2023/09/30/s_651840eb0cf16/phpkOMOum_Vhodnaya-diagnostika-1-klass_html_8cdae6d0788f412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885950" cy="2505075"/>
            <wp:effectExtent l="0" t="0" r="0" b="9525"/>
            <wp:docPr id="11" name="Рисунок 11" descr="https://fsd.multiurok.ru/html/2023/09/30/s_651840eb0cf16/phpkOMOum_Vhodnaya-diagnostika-1-klass_html_cc3b64201a4d5a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fsd.multiurok.ru/html/2023/09/30/s_651840eb0cf16/phpkOMOum_Vhodnaya-diagnostika-1-klass_html_cc3b64201a4d5a1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Текст задания: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Речевой этикет, использование выразительных и невербальных средства общения при встрече и расставании:</w:t>
      </w: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 вам пришли гости. Как нужно правильно их встречать? Как правильно провожать гостей?</w:t>
      </w: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Текст задания: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 рассказ по теме «Утро школьника». В этом тебе помогут картинки. Что было сначала, какое действие выполнял мальчик потом, и чем заканчивается утро школьника.</w:t>
      </w: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8A9" w:rsidRDefault="00F618A9" w:rsidP="00F618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76375" cy="12287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295400" cy="13620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657350" cy="13430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390650" cy="14668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8A9" w:rsidRDefault="00F618A9" w:rsidP="00F618A9"/>
    <w:p w:rsidR="00F618A9" w:rsidRDefault="00F618A9" w:rsidP="00F618A9">
      <w:r>
        <w:rPr>
          <w:noProof/>
          <w:lang w:eastAsia="ru-RU"/>
        </w:rPr>
        <w:drawing>
          <wp:inline distT="0" distB="0" distL="0" distR="0">
            <wp:extent cx="1485900" cy="14287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276350" cy="1447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8A9" w:rsidRDefault="00F618A9" w:rsidP="00F618A9"/>
    <w:p w:rsidR="00F618A9" w:rsidRDefault="00F618A9" w:rsidP="00F618A9">
      <w:pPr>
        <w:rPr>
          <w:rFonts w:ascii="Times New Roman" w:hAnsi="Times New Roman" w:cs="Times New Roman"/>
          <w:sz w:val="28"/>
          <w:szCs w:val="28"/>
        </w:rPr>
      </w:pPr>
    </w:p>
    <w:p w:rsidR="00F618A9" w:rsidRDefault="00F618A9" w:rsidP="00F618A9">
      <w:pPr>
        <w:rPr>
          <w:rFonts w:ascii="Times New Roman" w:hAnsi="Times New Roman" w:cs="Times New Roman"/>
          <w:sz w:val="28"/>
          <w:szCs w:val="28"/>
        </w:rPr>
      </w:pPr>
    </w:p>
    <w:p w:rsidR="00F618A9" w:rsidRDefault="00F618A9" w:rsidP="00F618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Проверить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умение классифицировать, анализировать и соотносить.</w:t>
      </w:r>
      <w:r>
        <w:rPr>
          <w:rFonts w:ascii="Times New Roman" w:hAnsi="Times New Roman" w:cs="Times New Roman"/>
          <w:b/>
          <w:sz w:val="28"/>
          <w:szCs w:val="28"/>
        </w:rPr>
        <w:t xml:space="preserve"> Текст задания: </w:t>
      </w:r>
      <w:r>
        <w:rPr>
          <w:rFonts w:ascii="Times New Roman" w:hAnsi="Times New Roman" w:cs="Times New Roman"/>
          <w:sz w:val="28"/>
          <w:szCs w:val="28"/>
        </w:rPr>
        <w:t>Подчеркни лишний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предмет.</w:t>
      </w: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9"/>
        <w:gridCol w:w="2314"/>
        <w:gridCol w:w="2297"/>
        <w:gridCol w:w="2355"/>
      </w:tblGrid>
      <w:tr w:rsidR="00F618A9" w:rsidTr="00F618A9">
        <w:tc>
          <w:tcPr>
            <w:tcW w:w="2392" w:type="dxa"/>
            <w:hideMark/>
          </w:tcPr>
          <w:p w:rsidR="00F618A9" w:rsidRDefault="00F618A9"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1371600" cy="971550"/>
                  <wp:effectExtent l="0" t="0" r="0" b="0"/>
                  <wp:docPr id="4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hideMark/>
          </w:tcPr>
          <w:p w:rsidR="00F618A9" w:rsidRDefault="00F618A9">
            <w:r>
              <w:rPr>
                <w:noProof/>
                <w:lang w:eastAsia="ru-RU"/>
              </w:rPr>
              <w:drawing>
                <wp:inline distT="0" distB="0" distL="0" distR="0">
                  <wp:extent cx="1123950" cy="1381125"/>
                  <wp:effectExtent l="0" t="0" r="0" b="9525"/>
                  <wp:docPr id="3" name="Рисунок 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hideMark/>
          </w:tcPr>
          <w:p w:rsidR="00F618A9" w:rsidRDefault="00F618A9">
            <w:r>
              <w:rPr>
                <w:noProof/>
                <w:lang w:eastAsia="ru-RU"/>
              </w:rPr>
              <w:drawing>
                <wp:inline distT="0" distB="0" distL="0" distR="0">
                  <wp:extent cx="1066800" cy="1428750"/>
                  <wp:effectExtent l="0" t="0" r="0" b="0"/>
                  <wp:docPr id="2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hideMark/>
          </w:tcPr>
          <w:p w:rsidR="00F618A9" w:rsidRDefault="00F618A9">
            <w:r>
              <w:rPr>
                <w:noProof/>
                <w:lang w:eastAsia="ru-RU"/>
              </w:rPr>
              <w:drawing>
                <wp:inline distT="0" distB="0" distL="0" distR="0">
                  <wp:extent cx="1247775" cy="1571625"/>
                  <wp:effectExtent l="0" t="0" r="9525" b="9525"/>
                  <wp:docPr id="1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618A9" w:rsidRDefault="00F618A9" w:rsidP="00F618A9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повышенного уровня:</w:t>
      </w:r>
    </w:p>
    <w:p w:rsidR="00F618A9" w:rsidRDefault="00F618A9" w:rsidP="00F618A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6.Цель: Проверить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умение рассказывать по  картинкам русскую народную сказку «Теремок».</w:t>
      </w:r>
    </w:p>
    <w:p w:rsidR="00F618A9" w:rsidRDefault="00F618A9" w:rsidP="00F618A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Текст задания: </w:t>
      </w:r>
      <w:r>
        <w:rPr>
          <w:color w:val="000000"/>
          <w:sz w:val="28"/>
          <w:szCs w:val="28"/>
        </w:rPr>
        <w:t>Расскажи сказку «Теремок» по картинкам.</w:t>
      </w:r>
    </w:p>
    <w:p w:rsidR="00F618A9" w:rsidRDefault="00F618A9" w:rsidP="00F618A9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F618A9" w:rsidRPr="00F618A9" w:rsidRDefault="00F618A9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3D35E58B" wp14:editId="57B3EC5F">
            <wp:extent cx="5940425" cy="4530090"/>
            <wp:effectExtent l="0" t="0" r="3175" b="3810"/>
            <wp:docPr id="25" name="Рисунок 2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3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618A9" w:rsidRPr="00F61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CB71BC"/>
    <w:multiLevelType w:val="hybridMultilevel"/>
    <w:tmpl w:val="96FA5A38"/>
    <w:lvl w:ilvl="0" w:tplc="7988F9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A9"/>
    <w:rsid w:val="000F7A82"/>
    <w:rsid w:val="007A4AD0"/>
    <w:rsid w:val="00F61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A7FE9C-5FA5-4D60-88D0-C36DB0E4E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semiHidden/>
    <w:locked/>
    <w:rsid w:val="00F618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link w:val="a3"/>
    <w:uiPriority w:val="99"/>
    <w:semiHidden/>
    <w:unhideWhenUsed/>
    <w:rsid w:val="00F61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618A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F618A9"/>
    <w:pPr>
      <w:spacing w:after="200" w:line="276" w:lineRule="auto"/>
      <w:ind w:left="720"/>
      <w:contextualSpacing/>
    </w:pPr>
  </w:style>
  <w:style w:type="table" w:styleId="a7">
    <w:name w:val="Table Grid"/>
    <w:basedOn w:val="a1"/>
    <w:uiPriority w:val="59"/>
    <w:rsid w:val="00F618A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F618A9"/>
    <w:pPr>
      <w:spacing w:after="0" w:line="240" w:lineRule="auto"/>
    </w:pPr>
    <w:rPr>
      <w:rFonts w:ascii="Times New Roman" w:eastAsiaTheme="minorEastAsia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8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727</Words>
  <Characters>4146</Characters>
  <Application>Microsoft Office Word</Application>
  <DocSecurity>0</DocSecurity>
  <Lines>34</Lines>
  <Paragraphs>9</Paragraphs>
  <ScaleCrop>false</ScaleCrop>
  <Company/>
  <LinksUpToDate>false</LinksUpToDate>
  <CharactersWithSpaces>4864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3</cp:revision>
  <dcterms:created xsi:type="dcterms:W3CDTF">2025-05-05T15:08:00Z</dcterms:created>
  <dcterms:modified xsi:type="dcterms:W3CDTF">2025-05-05T16:21:00Z</dcterms:modified>
</cp:coreProperties>
</file>